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7795C" w14:textId="77777777" w:rsidR="00341497" w:rsidRDefault="0057492A">
      <w:pPr>
        <w:rPr>
          <w:b/>
        </w:rPr>
      </w:pPr>
      <w:r w:rsidRPr="00BF7E1D">
        <w:rPr>
          <w:b/>
        </w:rPr>
        <w:t>Resources That Might Be of Value</w:t>
      </w:r>
    </w:p>
    <w:p w14:paraId="6089592E" w14:textId="102F2E9A" w:rsidR="00D214A9" w:rsidRPr="00BF7E1D" w:rsidRDefault="00D214A9">
      <w:pPr>
        <w:rPr>
          <w:b/>
        </w:rPr>
      </w:pPr>
      <w:r>
        <w:rPr>
          <w:b/>
        </w:rPr>
        <w:t>Joe Matthews</w:t>
      </w:r>
    </w:p>
    <w:p w14:paraId="3FC78933" w14:textId="77777777" w:rsidR="0057492A" w:rsidRDefault="0057492A">
      <w:r>
        <w:t>Based on conversations during the Future of Libraries Conference,</w:t>
      </w:r>
    </w:p>
    <w:p w14:paraId="7D1B8B34" w14:textId="77777777" w:rsidR="00D214A9" w:rsidRDefault="0057492A">
      <w:r>
        <w:t xml:space="preserve">USC Los Angeles, CA  </w:t>
      </w:r>
    </w:p>
    <w:p w14:paraId="64E74E01" w14:textId="24B8521D" w:rsidR="0057492A" w:rsidRDefault="0057492A">
      <w:bookmarkStart w:id="0" w:name="_GoBack"/>
      <w:bookmarkEnd w:id="0"/>
      <w:r>
        <w:t>February 5 and 6, 2015</w:t>
      </w:r>
    </w:p>
    <w:p w14:paraId="18A86C75" w14:textId="77777777" w:rsidR="0057492A" w:rsidRDefault="0057492A"/>
    <w:p w14:paraId="10559428" w14:textId="77777777" w:rsidR="0057492A" w:rsidRPr="0057492A" w:rsidRDefault="0057492A">
      <w:pPr>
        <w:rPr>
          <w:b/>
        </w:rPr>
      </w:pPr>
      <w:r w:rsidRPr="0057492A">
        <w:rPr>
          <w:b/>
        </w:rPr>
        <w:t>Game-</w:t>
      </w:r>
      <w:proofErr w:type="spellStart"/>
      <w:r w:rsidRPr="0057492A">
        <w:rPr>
          <w:b/>
        </w:rPr>
        <w:t>ification</w:t>
      </w:r>
      <w:proofErr w:type="spellEnd"/>
      <w:r w:rsidRPr="0057492A">
        <w:rPr>
          <w:b/>
        </w:rPr>
        <w:t xml:space="preserve"> in Libraries</w:t>
      </w:r>
    </w:p>
    <w:p w14:paraId="3E21793B" w14:textId="77777777" w:rsidR="0057492A" w:rsidRDefault="0057492A"/>
    <w:p w14:paraId="253496D7" w14:textId="77777777" w:rsidR="0057492A" w:rsidRDefault="0057492A">
      <w:r>
        <w:t xml:space="preserve">Check out </w:t>
      </w:r>
      <w:proofErr w:type="spellStart"/>
      <w:r>
        <w:t>Lemontree</w:t>
      </w:r>
      <w:proofErr w:type="spellEnd"/>
      <w:r>
        <w:t xml:space="preserve"> at the University of </w:t>
      </w:r>
      <w:proofErr w:type="spellStart"/>
      <w:r>
        <w:t>Huddersfield</w:t>
      </w:r>
      <w:proofErr w:type="spellEnd"/>
      <w:r>
        <w:t xml:space="preserve"> in England</w:t>
      </w:r>
    </w:p>
    <w:p w14:paraId="6D8B77BD" w14:textId="77777777" w:rsidR="0057492A" w:rsidRDefault="0057492A"/>
    <w:p w14:paraId="1A7D925C" w14:textId="77777777" w:rsidR="0057492A" w:rsidRDefault="00D214A9">
      <w:hyperlink r:id="rId5" w:history="1">
        <w:r w:rsidR="0057492A" w:rsidRPr="00813A0D">
          <w:rPr>
            <w:rStyle w:val="Hyperlink"/>
          </w:rPr>
          <w:t>https://library.hud.ac.uk/lemontree/about.php</w:t>
        </w:r>
      </w:hyperlink>
    </w:p>
    <w:p w14:paraId="5E64A145" w14:textId="77777777" w:rsidR="0057492A" w:rsidRDefault="0057492A"/>
    <w:p w14:paraId="558BC9B4" w14:textId="77777777" w:rsidR="0057492A" w:rsidRDefault="0057492A">
      <w:r>
        <w:t xml:space="preserve">More information about </w:t>
      </w:r>
      <w:proofErr w:type="spellStart"/>
      <w:r>
        <w:t>Librarygame</w:t>
      </w:r>
      <w:proofErr w:type="spellEnd"/>
      <w:r>
        <w:t xml:space="preserve"> can be found at </w:t>
      </w:r>
    </w:p>
    <w:p w14:paraId="6EC5DEF8" w14:textId="77777777" w:rsidR="0057492A" w:rsidRDefault="0057492A"/>
    <w:p w14:paraId="3807D578" w14:textId="77777777" w:rsidR="0057492A" w:rsidRDefault="00D214A9">
      <w:hyperlink r:id="rId6" w:history="1">
        <w:r w:rsidR="0057492A" w:rsidRPr="00813A0D">
          <w:rPr>
            <w:rStyle w:val="Hyperlink"/>
          </w:rPr>
          <w:t>http://librarygame.tumblr.com/</w:t>
        </w:r>
      </w:hyperlink>
    </w:p>
    <w:p w14:paraId="1F951C5C" w14:textId="77777777" w:rsidR="0057492A" w:rsidRDefault="0057492A"/>
    <w:p w14:paraId="366DBF01" w14:textId="77777777" w:rsidR="0057492A" w:rsidRDefault="0057492A"/>
    <w:p w14:paraId="2B454B14" w14:textId="77777777" w:rsidR="0011416C" w:rsidRPr="00BF7E1D" w:rsidRDefault="0011416C">
      <w:pPr>
        <w:rPr>
          <w:b/>
        </w:rPr>
      </w:pPr>
      <w:r w:rsidRPr="00BF7E1D">
        <w:rPr>
          <w:b/>
        </w:rPr>
        <w:t>Linking Library Services and Resources to Student Achievement</w:t>
      </w:r>
    </w:p>
    <w:p w14:paraId="1C5DFD35" w14:textId="77777777" w:rsidR="0011416C" w:rsidRDefault="0011416C"/>
    <w:p w14:paraId="5CC7A3E8" w14:textId="77777777" w:rsidR="0011416C" w:rsidRDefault="0011416C">
      <w:r>
        <w:t>A review of available research may be found in “Library Assessment in Higher Education, 2</w:t>
      </w:r>
      <w:r w:rsidRPr="0011416C">
        <w:rPr>
          <w:vertAlign w:val="superscript"/>
        </w:rPr>
        <w:t>nd</w:t>
      </w:r>
      <w:r>
        <w:t xml:space="preserve"> edition.</w:t>
      </w:r>
    </w:p>
    <w:p w14:paraId="71E7EA52" w14:textId="77777777" w:rsidR="0011416C" w:rsidRDefault="0011416C"/>
    <w:p w14:paraId="69155355" w14:textId="77777777" w:rsidR="0011416C" w:rsidRPr="0011416C" w:rsidRDefault="0011416C">
      <w:pPr>
        <w:rPr>
          <w:b/>
        </w:rPr>
      </w:pPr>
      <w:r w:rsidRPr="0011416C">
        <w:rPr>
          <w:b/>
        </w:rPr>
        <w:t>University of Minnesota study</w:t>
      </w:r>
    </w:p>
    <w:p w14:paraId="722AD458" w14:textId="77777777" w:rsidR="0011416C" w:rsidRDefault="0011416C"/>
    <w:p w14:paraId="70212675" w14:textId="77777777" w:rsidR="0011416C" w:rsidRDefault="0011416C" w:rsidP="0011416C">
      <w:pPr>
        <w:pStyle w:val="NormalWeb"/>
        <w:shd w:val="clear" w:color="auto" w:fill="FFFFFF"/>
        <w:spacing w:before="0" w:beforeAutospacing="0" w:after="150" w:afterAutospacing="0" w:line="383" w:lineRule="atLeast"/>
        <w:rPr>
          <w:rFonts w:ascii="Helvetica Neue" w:hAnsi="Helvetica Neue"/>
          <w:color w:val="333333"/>
          <w:sz w:val="26"/>
          <w:szCs w:val="26"/>
        </w:rPr>
      </w:pPr>
      <w:proofErr w:type="spellStart"/>
      <w:r>
        <w:rPr>
          <w:rFonts w:ascii="Helvetica Neue" w:hAnsi="Helvetica Neue"/>
          <w:color w:val="333333"/>
          <w:sz w:val="26"/>
          <w:szCs w:val="26"/>
        </w:rPr>
        <w:t>Soria</w:t>
      </w:r>
      <w:proofErr w:type="spellEnd"/>
      <w:r>
        <w:rPr>
          <w:rFonts w:ascii="Helvetica Neue" w:hAnsi="Helvetica Neue"/>
          <w:color w:val="333333"/>
          <w:sz w:val="26"/>
          <w:szCs w:val="26"/>
        </w:rPr>
        <w:t xml:space="preserve">, </w:t>
      </w:r>
      <w:proofErr w:type="spellStart"/>
      <w:r>
        <w:rPr>
          <w:rFonts w:ascii="Helvetica Neue" w:hAnsi="Helvetica Neue"/>
          <w:color w:val="333333"/>
          <w:sz w:val="26"/>
          <w:szCs w:val="26"/>
        </w:rPr>
        <w:t>K.M</w:t>
      </w:r>
      <w:proofErr w:type="spellEnd"/>
      <w:r>
        <w:rPr>
          <w:rFonts w:ascii="Helvetica Neue" w:hAnsi="Helvetica Neue"/>
          <w:color w:val="333333"/>
          <w:sz w:val="26"/>
          <w:szCs w:val="26"/>
        </w:rPr>
        <w:t xml:space="preserve">., </w:t>
      </w:r>
      <w:proofErr w:type="spellStart"/>
      <w:r>
        <w:rPr>
          <w:rFonts w:ascii="Helvetica Neue" w:hAnsi="Helvetica Neue"/>
          <w:color w:val="333333"/>
          <w:sz w:val="26"/>
          <w:szCs w:val="26"/>
        </w:rPr>
        <w:t>Fransen</w:t>
      </w:r>
      <w:proofErr w:type="spellEnd"/>
      <w:r>
        <w:rPr>
          <w:rFonts w:ascii="Helvetica Neue" w:hAnsi="Helvetica Neue"/>
          <w:color w:val="333333"/>
          <w:sz w:val="26"/>
          <w:szCs w:val="26"/>
        </w:rPr>
        <w:t xml:space="preserve">, J., </w:t>
      </w:r>
      <w:proofErr w:type="spellStart"/>
      <w:r>
        <w:rPr>
          <w:rFonts w:ascii="Helvetica Neue" w:hAnsi="Helvetica Neue"/>
          <w:color w:val="333333"/>
          <w:sz w:val="26"/>
          <w:szCs w:val="26"/>
        </w:rPr>
        <w:t>Nackerud</w:t>
      </w:r>
      <w:proofErr w:type="spellEnd"/>
      <w:r>
        <w:rPr>
          <w:rFonts w:ascii="Helvetica Neue" w:hAnsi="Helvetica Neue"/>
          <w:color w:val="333333"/>
          <w:sz w:val="26"/>
          <w:szCs w:val="26"/>
        </w:rPr>
        <w:t xml:space="preserve">, S. (2014). Stacks, Serials, Search Engines, and Students' Success: First-Year Undergraduate Students' Library Use, Academic Achievement, and Retention. </w:t>
      </w:r>
      <w:proofErr w:type="gramStart"/>
      <w:r w:rsidRPr="0011416C">
        <w:rPr>
          <w:rFonts w:ascii="Helvetica Neue" w:hAnsi="Helvetica Neue"/>
          <w:i/>
          <w:color w:val="333333"/>
          <w:sz w:val="26"/>
          <w:szCs w:val="26"/>
        </w:rPr>
        <w:t>The Journal of Academic Librarianship</w:t>
      </w:r>
      <w:r>
        <w:rPr>
          <w:rFonts w:ascii="Helvetica Neue" w:hAnsi="Helvetica Neue"/>
          <w:color w:val="333333"/>
          <w:sz w:val="26"/>
          <w:szCs w:val="26"/>
        </w:rPr>
        <w:t xml:space="preserve"> 40 (1).</w:t>
      </w:r>
      <w:proofErr w:type="gramEnd"/>
    </w:p>
    <w:p w14:paraId="42CD4553" w14:textId="77777777" w:rsidR="0011416C" w:rsidRDefault="0011416C" w:rsidP="0011416C">
      <w:pPr>
        <w:pStyle w:val="NormalWeb"/>
        <w:shd w:val="clear" w:color="auto" w:fill="FFFFFF"/>
        <w:spacing w:before="0" w:beforeAutospacing="0" w:after="150" w:afterAutospacing="0" w:line="383" w:lineRule="atLeast"/>
        <w:rPr>
          <w:rFonts w:ascii="Helvetica Neue" w:hAnsi="Helvetica Neue"/>
          <w:color w:val="333333"/>
          <w:sz w:val="26"/>
          <w:szCs w:val="26"/>
        </w:rPr>
      </w:pPr>
      <w:proofErr w:type="spellStart"/>
      <w:proofErr w:type="gramStart"/>
      <w:r>
        <w:rPr>
          <w:rFonts w:ascii="Helvetica Neue" w:hAnsi="Helvetica Neue"/>
          <w:color w:val="333333"/>
          <w:sz w:val="26"/>
          <w:szCs w:val="26"/>
        </w:rPr>
        <w:t>Nackerud</w:t>
      </w:r>
      <w:proofErr w:type="spellEnd"/>
      <w:r>
        <w:rPr>
          <w:rFonts w:ascii="Helvetica Neue" w:hAnsi="Helvetica Neue"/>
          <w:color w:val="333333"/>
          <w:sz w:val="26"/>
          <w:szCs w:val="26"/>
        </w:rPr>
        <w:t xml:space="preserve">, S., </w:t>
      </w:r>
      <w:proofErr w:type="spellStart"/>
      <w:r>
        <w:rPr>
          <w:rFonts w:ascii="Helvetica Neue" w:hAnsi="Helvetica Neue"/>
          <w:color w:val="333333"/>
          <w:sz w:val="26"/>
          <w:szCs w:val="26"/>
        </w:rPr>
        <w:t>Fransen</w:t>
      </w:r>
      <w:proofErr w:type="spellEnd"/>
      <w:r>
        <w:rPr>
          <w:rFonts w:ascii="Helvetica Neue" w:hAnsi="Helvetica Neue"/>
          <w:color w:val="333333"/>
          <w:sz w:val="26"/>
          <w:szCs w:val="26"/>
        </w:rPr>
        <w:t xml:space="preserve">, J., Peterson, K., &amp; </w:t>
      </w:r>
      <w:proofErr w:type="spellStart"/>
      <w:r>
        <w:rPr>
          <w:rFonts w:ascii="Helvetica Neue" w:hAnsi="Helvetica Neue"/>
          <w:color w:val="333333"/>
          <w:sz w:val="26"/>
          <w:szCs w:val="26"/>
        </w:rPr>
        <w:t>Mastel</w:t>
      </w:r>
      <w:proofErr w:type="spellEnd"/>
      <w:r>
        <w:rPr>
          <w:rFonts w:ascii="Helvetica Neue" w:hAnsi="Helvetica Neue"/>
          <w:color w:val="333333"/>
          <w:sz w:val="26"/>
          <w:szCs w:val="26"/>
        </w:rPr>
        <w:t>, K. (2013).</w:t>
      </w:r>
      <w:proofErr w:type="gramEnd"/>
      <w:r>
        <w:rPr>
          <w:rFonts w:ascii="Helvetica Neue" w:hAnsi="Helvetica Neue"/>
          <w:color w:val="333333"/>
          <w:sz w:val="26"/>
          <w:szCs w:val="26"/>
        </w:rPr>
        <w:t xml:space="preserve"> Analyzing Demographics: Assessing Library Use Across the Institution. </w:t>
      </w:r>
      <w:proofErr w:type="gramStart"/>
      <w:r w:rsidRPr="0011416C">
        <w:rPr>
          <w:rFonts w:ascii="Helvetica Neue" w:hAnsi="Helvetica Neue"/>
          <w:i/>
          <w:color w:val="333333"/>
          <w:sz w:val="26"/>
          <w:szCs w:val="26"/>
        </w:rPr>
        <w:t>portal</w:t>
      </w:r>
      <w:proofErr w:type="gramEnd"/>
      <w:r w:rsidRPr="0011416C">
        <w:rPr>
          <w:rFonts w:ascii="Helvetica Neue" w:hAnsi="Helvetica Neue"/>
          <w:i/>
          <w:color w:val="333333"/>
          <w:sz w:val="26"/>
          <w:szCs w:val="26"/>
        </w:rPr>
        <w:t>: Libraries and the Academy</w:t>
      </w:r>
      <w:r>
        <w:rPr>
          <w:rFonts w:ascii="Helvetica Neue" w:hAnsi="Helvetica Neue"/>
          <w:color w:val="333333"/>
          <w:sz w:val="26"/>
          <w:szCs w:val="26"/>
        </w:rPr>
        <w:t>, 13(2), 131–145.</w:t>
      </w:r>
    </w:p>
    <w:p w14:paraId="57E94D81" w14:textId="77777777" w:rsidR="0011416C" w:rsidRDefault="0011416C" w:rsidP="0011416C">
      <w:pPr>
        <w:pStyle w:val="NormalWeb"/>
        <w:shd w:val="clear" w:color="auto" w:fill="FFFFFF"/>
        <w:spacing w:before="0" w:beforeAutospacing="0" w:after="150" w:afterAutospacing="0" w:line="383" w:lineRule="atLeast"/>
        <w:rPr>
          <w:rFonts w:ascii="Helvetica Neue" w:hAnsi="Helvetica Neue"/>
          <w:color w:val="333333"/>
          <w:sz w:val="26"/>
          <w:szCs w:val="26"/>
        </w:rPr>
      </w:pPr>
      <w:proofErr w:type="spellStart"/>
      <w:r>
        <w:rPr>
          <w:rFonts w:ascii="Helvetica Neue" w:hAnsi="Helvetica Neue"/>
          <w:color w:val="333333"/>
          <w:sz w:val="26"/>
          <w:szCs w:val="26"/>
        </w:rPr>
        <w:t>Soria</w:t>
      </w:r>
      <w:proofErr w:type="spellEnd"/>
      <w:r>
        <w:rPr>
          <w:rFonts w:ascii="Helvetica Neue" w:hAnsi="Helvetica Neue"/>
          <w:color w:val="333333"/>
          <w:sz w:val="26"/>
          <w:szCs w:val="26"/>
        </w:rPr>
        <w:t xml:space="preserve">, K. M., </w:t>
      </w:r>
      <w:proofErr w:type="spellStart"/>
      <w:r>
        <w:rPr>
          <w:rFonts w:ascii="Helvetica Neue" w:hAnsi="Helvetica Neue"/>
          <w:color w:val="333333"/>
          <w:sz w:val="26"/>
          <w:szCs w:val="26"/>
        </w:rPr>
        <w:t>Fransen</w:t>
      </w:r>
      <w:proofErr w:type="spellEnd"/>
      <w:r>
        <w:rPr>
          <w:rFonts w:ascii="Helvetica Neue" w:hAnsi="Helvetica Neue"/>
          <w:color w:val="333333"/>
          <w:sz w:val="26"/>
          <w:szCs w:val="26"/>
        </w:rPr>
        <w:t xml:space="preserve">, J., &amp; </w:t>
      </w:r>
      <w:proofErr w:type="spellStart"/>
      <w:r>
        <w:rPr>
          <w:rFonts w:ascii="Helvetica Neue" w:hAnsi="Helvetica Neue"/>
          <w:color w:val="333333"/>
          <w:sz w:val="26"/>
          <w:szCs w:val="26"/>
        </w:rPr>
        <w:t>Nackerud</w:t>
      </w:r>
      <w:proofErr w:type="spellEnd"/>
      <w:r>
        <w:rPr>
          <w:rFonts w:ascii="Helvetica Neue" w:hAnsi="Helvetica Neue"/>
          <w:color w:val="333333"/>
          <w:sz w:val="26"/>
          <w:szCs w:val="26"/>
        </w:rPr>
        <w:t xml:space="preserve">, S. (2013). Library Use and Undergraduate Student Outcomes: New Evidence for Students’ Retention and Academic Success. </w:t>
      </w:r>
      <w:proofErr w:type="gramStart"/>
      <w:r w:rsidRPr="0011416C">
        <w:rPr>
          <w:rFonts w:ascii="Helvetica Neue" w:hAnsi="Helvetica Neue"/>
          <w:i/>
          <w:color w:val="333333"/>
          <w:sz w:val="26"/>
          <w:szCs w:val="26"/>
        </w:rPr>
        <w:t>portal</w:t>
      </w:r>
      <w:proofErr w:type="gramEnd"/>
      <w:r w:rsidRPr="0011416C">
        <w:rPr>
          <w:rFonts w:ascii="Helvetica Neue" w:hAnsi="Helvetica Neue"/>
          <w:i/>
          <w:color w:val="333333"/>
          <w:sz w:val="26"/>
          <w:szCs w:val="26"/>
        </w:rPr>
        <w:t>: Libraries and the Academy</w:t>
      </w:r>
      <w:r>
        <w:rPr>
          <w:rFonts w:ascii="Helvetica Neue" w:hAnsi="Helvetica Neue"/>
          <w:color w:val="333333"/>
          <w:sz w:val="26"/>
          <w:szCs w:val="26"/>
        </w:rPr>
        <w:t>, 13(2), 147–164.</w:t>
      </w:r>
    </w:p>
    <w:p w14:paraId="2C4F2B3A" w14:textId="77777777" w:rsidR="0011416C" w:rsidRDefault="0011416C" w:rsidP="0011416C">
      <w:pPr>
        <w:rPr>
          <w:rFonts w:eastAsia="Times New Roman" w:cs="Times New Roman"/>
        </w:rPr>
      </w:pPr>
      <w:r>
        <w:rPr>
          <w:rFonts w:ascii="Helvetica Neue" w:eastAsia="Times New Roman" w:hAnsi="Helvetica Neue" w:cs="Times New Roman"/>
          <w:color w:val="333333"/>
          <w:sz w:val="26"/>
          <w:szCs w:val="26"/>
          <w:shd w:val="clear" w:color="auto" w:fill="FFFFFF"/>
        </w:rPr>
        <w:t xml:space="preserve">Presentation: </w:t>
      </w:r>
      <w:proofErr w:type="spellStart"/>
      <w:r>
        <w:rPr>
          <w:rFonts w:ascii="Helvetica Neue" w:eastAsia="Times New Roman" w:hAnsi="Helvetica Neue" w:cs="Times New Roman"/>
          <w:color w:val="333333"/>
          <w:sz w:val="26"/>
          <w:szCs w:val="26"/>
          <w:shd w:val="clear" w:color="auto" w:fill="FFFFFF"/>
        </w:rPr>
        <w:t>Nackerud</w:t>
      </w:r>
      <w:proofErr w:type="spellEnd"/>
      <w:r>
        <w:rPr>
          <w:rFonts w:ascii="Helvetica Neue" w:eastAsia="Times New Roman" w:hAnsi="Helvetica Neue" w:cs="Times New Roman"/>
          <w:color w:val="333333"/>
          <w:sz w:val="26"/>
          <w:szCs w:val="26"/>
          <w:shd w:val="clear" w:color="auto" w:fill="FFFFFF"/>
        </w:rPr>
        <w:t xml:space="preserve">, Shane; </w:t>
      </w:r>
      <w:proofErr w:type="spellStart"/>
      <w:r>
        <w:rPr>
          <w:rFonts w:ascii="Helvetica Neue" w:eastAsia="Times New Roman" w:hAnsi="Helvetica Neue" w:cs="Times New Roman"/>
          <w:color w:val="333333"/>
          <w:sz w:val="26"/>
          <w:szCs w:val="26"/>
          <w:shd w:val="clear" w:color="auto" w:fill="FFFFFF"/>
        </w:rPr>
        <w:t>Fransen</w:t>
      </w:r>
      <w:proofErr w:type="spellEnd"/>
      <w:r>
        <w:rPr>
          <w:rFonts w:ascii="Helvetica Neue" w:eastAsia="Times New Roman" w:hAnsi="Helvetica Neue" w:cs="Times New Roman"/>
          <w:color w:val="333333"/>
          <w:sz w:val="26"/>
          <w:szCs w:val="26"/>
          <w:shd w:val="clear" w:color="auto" w:fill="FFFFFF"/>
        </w:rPr>
        <w:t xml:space="preserve">, Jan; </w:t>
      </w:r>
      <w:proofErr w:type="spellStart"/>
      <w:r>
        <w:rPr>
          <w:rFonts w:ascii="Helvetica Neue" w:eastAsia="Times New Roman" w:hAnsi="Helvetica Neue" w:cs="Times New Roman"/>
          <w:color w:val="333333"/>
          <w:sz w:val="26"/>
          <w:szCs w:val="26"/>
          <w:shd w:val="clear" w:color="auto" w:fill="FFFFFF"/>
        </w:rPr>
        <w:t>Soria</w:t>
      </w:r>
      <w:proofErr w:type="spellEnd"/>
      <w:r>
        <w:rPr>
          <w:rFonts w:ascii="Helvetica Neue" w:eastAsia="Times New Roman" w:hAnsi="Helvetica Neue" w:cs="Times New Roman"/>
          <w:color w:val="333333"/>
          <w:sz w:val="26"/>
          <w:szCs w:val="26"/>
          <w:shd w:val="clear" w:color="auto" w:fill="FFFFFF"/>
        </w:rPr>
        <w:t xml:space="preserve">, Krista; Peterson, Kate; </w:t>
      </w:r>
      <w:proofErr w:type="spellStart"/>
      <w:r>
        <w:rPr>
          <w:rFonts w:ascii="Helvetica Neue" w:eastAsia="Times New Roman" w:hAnsi="Helvetica Neue" w:cs="Times New Roman"/>
          <w:color w:val="333333"/>
          <w:sz w:val="26"/>
          <w:szCs w:val="26"/>
          <w:shd w:val="clear" w:color="auto" w:fill="FFFFFF"/>
        </w:rPr>
        <w:t>Mastel</w:t>
      </w:r>
      <w:proofErr w:type="spellEnd"/>
      <w:r>
        <w:rPr>
          <w:rFonts w:ascii="Helvetica Neue" w:eastAsia="Times New Roman" w:hAnsi="Helvetica Neue" w:cs="Times New Roman"/>
          <w:color w:val="333333"/>
          <w:sz w:val="26"/>
          <w:szCs w:val="26"/>
          <w:shd w:val="clear" w:color="auto" w:fill="FFFFFF"/>
        </w:rPr>
        <w:t xml:space="preserve">, Kristen; and Peterson, David (2012). Library Data and Student Success. Library Technology Conference, St. Paul: Macalester College, 14 </w:t>
      </w:r>
      <w:r>
        <w:rPr>
          <w:rFonts w:ascii="Helvetica Neue" w:eastAsia="Times New Roman" w:hAnsi="Helvetica Neue" w:cs="Times New Roman"/>
          <w:color w:val="333333"/>
          <w:sz w:val="26"/>
          <w:szCs w:val="26"/>
          <w:shd w:val="clear" w:color="auto" w:fill="FFFFFF"/>
        </w:rPr>
        <w:lastRenderedPageBreak/>
        <w:t>March,</w:t>
      </w:r>
      <w:hyperlink r:id="rId7" w:tooltip="http://digitalcommons.macalester.edu/libtech_conf/2012/sessions/28/" w:history="1">
        <w:r>
          <w:rPr>
            <w:rStyle w:val="Hyperlink"/>
            <w:rFonts w:ascii="Helvetica Neue" w:eastAsia="Times New Roman" w:hAnsi="Helvetica Neue" w:cs="Times New Roman"/>
            <w:color w:val="7A0019"/>
            <w:sz w:val="26"/>
            <w:szCs w:val="26"/>
            <w:shd w:val="clear" w:color="auto" w:fill="FFFFFF"/>
          </w:rPr>
          <w:t>http://digitalcommons.macalester.edu/libtech_conf/2012/sessions/28/</w:t>
        </w:r>
      </w:hyperlink>
      <w:r>
        <w:rPr>
          <w:rFonts w:ascii="Helvetica Neue" w:eastAsia="Times New Roman" w:hAnsi="Helvetica Neue" w:cs="Times New Roman"/>
          <w:color w:val="333333"/>
          <w:sz w:val="26"/>
          <w:szCs w:val="26"/>
          <w:shd w:val="clear" w:color="auto" w:fill="FFFFFF"/>
        </w:rPr>
        <w:t>.</w:t>
      </w:r>
      <w:r>
        <w:rPr>
          <w:rFonts w:ascii="Helvetica Neue" w:eastAsia="Times New Roman" w:hAnsi="Helvetica Neue" w:cs="Times New Roman"/>
          <w:color w:val="333333"/>
          <w:sz w:val="26"/>
          <w:szCs w:val="26"/>
        </w:rPr>
        <w:br/>
      </w:r>
      <w:r>
        <w:rPr>
          <w:rFonts w:ascii="Helvetica Neue" w:eastAsia="Times New Roman" w:hAnsi="Helvetica Neue" w:cs="Times New Roman"/>
          <w:color w:val="333333"/>
          <w:sz w:val="26"/>
          <w:szCs w:val="26"/>
          <w:shd w:val="clear" w:color="auto" w:fill="FFFFFF"/>
        </w:rPr>
        <w:t>Recorded session:</w:t>
      </w:r>
      <w:r>
        <w:rPr>
          <w:rStyle w:val="apple-converted-space"/>
          <w:rFonts w:ascii="Helvetica Neue" w:eastAsia="Times New Roman" w:hAnsi="Helvetica Neue" w:cs="Times New Roman"/>
          <w:color w:val="333333"/>
          <w:sz w:val="26"/>
          <w:szCs w:val="26"/>
          <w:shd w:val="clear" w:color="auto" w:fill="FFFFFF"/>
        </w:rPr>
        <w:t> </w:t>
      </w:r>
      <w:hyperlink r:id="rId8" w:tooltip="http://blog.lib.umn.edu/ldss/2012/04/library-technology-conference-presentation.html" w:history="1">
        <w:r>
          <w:rPr>
            <w:rStyle w:val="Hyperlink"/>
            <w:rFonts w:ascii="Helvetica Neue" w:eastAsia="Times New Roman" w:hAnsi="Helvetica Neue" w:cs="Times New Roman"/>
            <w:color w:val="7A0019"/>
            <w:sz w:val="26"/>
            <w:szCs w:val="26"/>
            <w:shd w:val="clear" w:color="auto" w:fill="FFFFFF"/>
          </w:rPr>
          <w:t>http://blog.lib.umn.edu/ldss/2012/04/library-technology-conference-prese...</w:t>
        </w:r>
      </w:hyperlink>
    </w:p>
    <w:p w14:paraId="743A0FFB" w14:textId="77777777" w:rsidR="0011416C" w:rsidRDefault="0011416C"/>
    <w:p w14:paraId="72840E0F" w14:textId="77777777" w:rsidR="0011416C" w:rsidRDefault="0011416C" w:rsidP="0011416C">
      <w:pPr>
        <w:rPr>
          <w:rFonts w:eastAsia="Times New Roman" w:cs="Times New Roman"/>
        </w:rPr>
      </w:pPr>
      <w:proofErr w:type="gramStart"/>
      <w:r>
        <w:rPr>
          <w:rFonts w:ascii="Helvetica Neue" w:eastAsia="Times New Roman" w:hAnsi="Helvetica Neue" w:cs="Times New Roman"/>
          <w:color w:val="333333"/>
          <w:sz w:val="26"/>
          <w:szCs w:val="26"/>
          <w:shd w:val="clear" w:color="auto" w:fill="FFFFFF"/>
        </w:rPr>
        <w:t xml:space="preserve">Hanson, C., </w:t>
      </w:r>
      <w:proofErr w:type="spellStart"/>
      <w:r>
        <w:rPr>
          <w:rFonts w:ascii="Helvetica Neue" w:eastAsia="Times New Roman" w:hAnsi="Helvetica Neue" w:cs="Times New Roman"/>
          <w:color w:val="333333"/>
          <w:sz w:val="26"/>
          <w:szCs w:val="26"/>
          <w:shd w:val="clear" w:color="auto" w:fill="FFFFFF"/>
        </w:rPr>
        <w:t>Hessel</w:t>
      </w:r>
      <w:proofErr w:type="spellEnd"/>
      <w:r>
        <w:rPr>
          <w:rFonts w:ascii="Helvetica Neue" w:eastAsia="Times New Roman" w:hAnsi="Helvetica Neue" w:cs="Times New Roman"/>
          <w:color w:val="333333"/>
          <w:sz w:val="26"/>
          <w:szCs w:val="26"/>
          <w:shd w:val="clear" w:color="auto" w:fill="FFFFFF"/>
        </w:rPr>
        <w:t xml:space="preserve">, H., </w:t>
      </w:r>
      <w:proofErr w:type="spellStart"/>
      <w:r>
        <w:rPr>
          <w:rFonts w:ascii="Helvetica Neue" w:eastAsia="Times New Roman" w:hAnsi="Helvetica Neue" w:cs="Times New Roman"/>
          <w:color w:val="333333"/>
          <w:sz w:val="26"/>
          <w:szCs w:val="26"/>
          <w:shd w:val="clear" w:color="auto" w:fill="FFFFFF"/>
        </w:rPr>
        <w:t>Barneson</w:t>
      </w:r>
      <w:proofErr w:type="spellEnd"/>
      <w:r>
        <w:rPr>
          <w:rFonts w:ascii="Helvetica Neue" w:eastAsia="Times New Roman" w:hAnsi="Helvetica Neue" w:cs="Times New Roman"/>
          <w:color w:val="333333"/>
          <w:sz w:val="26"/>
          <w:szCs w:val="26"/>
          <w:shd w:val="clear" w:color="auto" w:fill="FFFFFF"/>
        </w:rPr>
        <w:t xml:space="preserve">, J., </w:t>
      </w:r>
      <w:proofErr w:type="spellStart"/>
      <w:r>
        <w:rPr>
          <w:rFonts w:ascii="Helvetica Neue" w:eastAsia="Times New Roman" w:hAnsi="Helvetica Neue" w:cs="Times New Roman"/>
          <w:color w:val="333333"/>
          <w:sz w:val="26"/>
          <w:szCs w:val="26"/>
          <w:shd w:val="clear" w:color="auto" w:fill="FFFFFF"/>
        </w:rPr>
        <w:t>Boudewyns</w:t>
      </w:r>
      <w:proofErr w:type="spellEnd"/>
      <w:r>
        <w:rPr>
          <w:rFonts w:ascii="Helvetica Neue" w:eastAsia="Times New Roman" w:hAnsi="Helvetica Neue" w:cs="Times New Roman"/>
          <w:color w:val="333333"/>
          <w:sz w:val="26"/>
          <w:szCs w:val="26"/>
          <w:shd w:val="clear" w:color="auto" w:fill="FFFFFF"/>
        </w:rPr>
        <w:t xml:space="preserve">, D., </w:t>
      </w:r>
      <w:proofErr w:type="spellStart"/>
      <w:r>
        <w:rPr>
          <w:rFonts w:ascii="Helvetica Neue" w:eastAsia="Times New Roman" w:hAnsi="Helvetica Neue" w:cs="Times New Roman"/>
          <w:color w:val="333333"/>
          <w:sz w:val="26"/>
          <w:szCs w:val="26"/>
          <w:shd w:val="clear" w:color="auto" w:fill="FFFFFF"/>
        </w:rPr>
        <w:t>Fransen</w:t>
      </w:r>
      <w:proofErr w:type="spellEnd"/>
      <w:r>
        <w:rPr>
          <w:rFonts w:ascii="Helvetica Neue" w:eastAsia="Times New Roman" w:hAnsi="Helvetica Neue" w:cs="Times New Roman"/>
          <w:color w:val="333333"/>
          <w:sz w:val="26"/>
          <w:szCs w:val="26"/>
          <w:shd w:val="clear" w:color="auto" w:fill="FFFFFF"/>
        </w:rPr>
        <w:t>, J., Friedman-</w:t>
      </w:r>
      <w:proofErr w:type="spellStart"/>
      <w:r>
        <w:rPr>
          <w:rFonts w:ascii="Helvetica Neue" w:eastAsia="Times New Roman" w:hAnsi="Helvetica Neue" w:cs="Times New Roman"/>
          <w:color w:val="333333"/>
          <w:sz w:val="26"/>
          <w:szCs w:val="26"/>
          <w:shd w:val="clear" w:color="auto" w:fill="FFFFFF"/>
        </w:rPr>
        <w:t>Shedlov</w:t>
      </w:r>
      <w:proofErr w:type="spellEnd"/>
      <w:r>
        <w:rPr>
          <w:rFonts w:ascii="Helvetica Neue" w:eastAsia="Times New Roman" w:hAnsi="Helvetica Neue" w:cs="Times New Roman"/>
          <w:color w:val="333333"/>
          <w:sz w:val="26"/>
          <w:szCs w:val="26"/>
          <w:shd w:val="clear" w:color="auto" w:fill="FFFFFF"/>
        </w:rPr>
        <w:t>, L., Hardy, M., et al. (2010).</w:t>
      </w:r>
      <w:proofErr w:type="gramEnd"/>
      <w:r>
        <w:rPr>
          <w:rFonts w:ascii="Helvetica Neue" w:eastAsia="Times New Roman" w:hAnsi="Helvetica Neue" w:cs="Times New Roman"/>
          <w:color w:val="333333"/>
          <w:sz w:val="26"/>
          <w:szCs w:val="26"/>
          <w:shd w:val="clear" w:color="auto" w:fill="FFFFFF"/>
        </w:rPr>
        <w:t xml:space="preserve"> Discoverability phase 1 final report. </w:t>
      </w:r>
      <w:proofErr w:type="gramStart"/>
      <w:r>
        <w:rPr>
          <w:rFonts w:ascii="Helvetica Neue" w:eastAsia="Times New Roman" w:hAnsi="Helvetica Neue" w:cs="Times New Roman"/>
          <w:color w:val="333333"/>
          <w:sz w:val="26"/>
          <w:szCs w:val="26"/>
          <w:shd w:val="clear" w:color="auto" w:fill="FFFFFF"/>
        </w:rPr>
        <w:t>University of Minnesota.</w:t>
      </w:r>
      <w:proofErr w:type="gramEnd"/>
      <w:r>
        <w:rPr>
          <w:rFonts w:ascii="Helvetica Neue" w:eastAsia="Times New Roman" w:hAnsi="Helvetica Neue" w:cs="Times New Roman"/>
          <w:color w:val="333333"/>
          <w:sz w:val="26"/>
          <w:szCs w:val="26"/>
          <w:shd w:val="clear" w:color="auto" w:fill="FFFFFF"/>
        </w:rPr>
        <w:t xml:space="preserve"> Retrieved from</w:t>
      </w:r>
      <w:hyperlink r:id="rId9" w:tooltip="http://purl.umn.edu/48258" w:history="1">
        <w:r>
          <w:rPr>
            <w:rStyle w:val="Hyperlink"/>
            <w:rFonts w:ascii="Helvetica Neue" w:eastAsia="Times New Roman" w:hAnsi="Helvetica Neue" w:cs="Times New Roman"/>
            <w:color w:val="7A0019"/>
            <w:sz w:val="26"/>
            <w:szCs w:val="26"/>
            <w:shd w:val="clear" w:color="auto" w:fill="FFFFFF"/>
          </w:rPr>
          <w:t>http://purl.umn.edu/48258</w:t>
        </w:r>
      </w:hyperlink>
    </w:p>
    <w:p w14:paraId="4F1C5BA5" w14:textId="77777777" w:rsidR="0011416C" w:rsidRDefault="0011416C"/>
    <w:p w14:paraId="0DF4AF12" w14:textId="77777777" w:rsidR="0011416C" w:rsidRDefault="0011416C"/>
    <w:p w14:paraId="7EED0F1D" w14:textId="36554DDE" w:rsidR="0011416C" w:rsidRPr="0031571C" w:rsidRDefault="0031571C">
      <w:pPr>
        <w:rPr>
          <w:b/>
        </w:rPr>
      </w:pPr>
      <w:r w:rsidRPr="0031571C">
        <w:rPr>
          <w:b/>
        </w:rPr>
        <w:t>Where do people go in the library?</w:t>
      </w:r>
    </w:p>
    <w:p w14:paraId="029C1E01" w14:textId="65A6106E" w:rsidR="0031571C" w:rsidRDefault="0031571C">
      <w:r>
        <w:t>Using cameras to track where people go in a library and what they do</w:t>
      </w:r>
    </w:p>
    <w:p w14:paraId="0199001D" w14:textId="77777777" w:rsidR="0031571C" w:rsidRDefault="0031571C"/>
    <w:p w14:paraId="09058890" w14:textId="64E6B508" w:rsidR="00437C7D" w:rsidRDefault="00437C7D" w:rsidP="00437C7D">
      <w:pPr>
        <w:rPr>
          <w:rFonts w:ascii="Arial" w:eastAsia="Times New Roman" w:hAnsi="Arial" w:cs="Arial"/>
        </w:rPr>
      </w:pPr>
      <w:proofErr w:type="spellStart"/>
      <w:r w:rsidRPr="00437C7D">
        <w:rPr>
          <w:rFonts w:ascii="Arial" w:eastAsia="Times New Roman" w:hAnsi="Arial" w:cs="Arial"/>
        </w:rPr>
        <w:t>Envirosell</w:t>
      </w:r>
      <w:proofErr w:type="spellEnd"/>
      <w:r w:rsidRPr="00437C7D">
        <w:rPr>
          <w:rFonts w:ascii="Arial" w:eastAsia="Times New Roman" w:hAnsi="Arial" w:cs="Arial"/>
        </w:rPr>
        <w:t xml:space="preserve"> San Jose Public Libraries and Hayward Public Libraries Final Report </w:t>
      </w:r>
      <w:hyperlink r:id="rId10" w:history="1">
        <w:r w:rsidRPr="00813A0D">
          <w:rPr>
            <w:rStyle w:val="Hyperlink"/>
            <w:rFonts w:ascii="Arial" w:eastAsia="Times New Roman" w:hAnsi="Arial" w:cs="Arial"/>
          </w:rPr>
          <w:t>http://www.sjpl.org/sites/all/files/userfiles/SVPL-HPL_final_report.pdf</w:t>
        </w:r>
      </w:hyperlink>
    </w:p>
    <w:p w14:paraId="4CA50966" w14:textId="77777777" w:rsidR="00437C7D" w:rsidRDefault="00437C7D" w:rsidP="00437C7D">
      <w:pPr>
        <w:rPr>
          <w:rFonts w:ascii="Arial" w:eastAsia="Times New Roman" w:hAnsi="Arial" w:cs="Arial"/>
        </w:rPr>
      </w:pPr>
    </w:p>
    <w:p w14:paraId="01BBDF82" w14:textId="542B49E0" w:rsidR="00437C7D" w:rsidRDefault="00437C7D" w:rsidP="00437C7D">
      <w:p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Envirosell</w:t>
      </w:r>
      <w:proofErr w:type="spellEnd"/>
      <w:r>
        <w:rPr>
          <w:rFonts w:ascii="Arial" w:eastAsia="Times New Roman" w:hAnsi="Arial" w:cs="Arial"/>
        </w:rPr>
        <w:t xml:space="preserve"> Final Report for the Metro</w:t>
      </w:r>
      <w:r w:rsidR="002C5C11">
        <w:rPr>
          <w:rFonts w:ascii="Arial" w:eastAsia="Times New Roman" w:hAnsi="Arial" w:cs="Arial"/>
        </w:rPr>
        <w:t>politan Library System 2008</w:t>
      </w:r>
    </w:p>
    <w:p w14:paraId="1F7A2B69" w14:textId="625E4C2E" w:rsidR="00437C7D" w:rsidRDefault="00D214A9" w:rsidP="00437C7D">
      <w:pPr>
        <w:rPr>
          <w:rFonts w:ascii="Arial" w:eastAsia="Times New Roman" w:hAnsi="Arial" w:cs="Arial"/>
        </w:rPr>
      </w:pPr>
      <w:hyperlink r:id="rId11" w:history="1">
        <w:r w:rsidR="00437C7D" w:rsidRPr="00813A0D">
          <w:rPr>
            <w:rStyle w:val="Hyperlink"/>
            <w:rFonts w:ascii="Arial" w:eastAsia="Times New Roman" w:hAnsi="Arial" w:cs="Arial"/>
          </w:rPr>
          <w:t>https://www.webjunction.org/content/dam/WebJunction/Documents/webjunction/EnvirosellFinalReport.pdf</w:t>
        </w:r>
      </w:hyperlink>
    </w:p>
    <w:p w14:paraId="4028FB61" w14:textId="77777777" w:rsidR="00437C7D" w:rsidRDefault="00437C7D" w:rsidP="00437C7D">
      <w:pPr>
        <w:rPr>
          <w:rFonts w:ascii="Arial" w:eastAsia="Times New Roman" w:hAnsi="Arial" w:cs="Arial"/>
        </w:rPr>
      </w:pPr>
    </w:p>
    <w:p w14:paraId="3454B602" w14:textId="4670AF40" w:rsidR="00437C7D" w:rsidRDefault="005B5FD7" w:rsidP="00437C7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Might checkout “Research-Based Planning for Public Libraries</w:t>
      </w:r>
      <w:r w:rsidR="00BB2201">
        <w:rPr>
          <w:rFonts w:ascii="Arial" w:eastAsia="Times New Roman" w:hAnsi="Arial" w:cs="Arial"/>
        </w:rPr>
        <w:t>”</w:t>
      </w:r>
    </w:p>
    <w:p w14:paraId="6BFFF9F9" w14:textId="77777777" w:rsidR="00BB2201" w:rsidRDefault="00BB2201" w:rsidP="00437C7D">
      <w:pPr>
        <w:rPr>
          <w:rFonts w:ascii="Arial" w:eastAsia="Times New Roman" w:hAnsi="Arial" w:cs="Arial"/>
        </w:rPr>
      </w:pPr>
    </w:p>
    <w:p w14:paraId="5625A97C" w14:textId="2A5574F1" w:rsidR="00BB2201" w:rsidRDefault="00BB2201" w:rsidP="00437C7D">
      <w:pPr>
        <w:rPr>
          <w:rFonts w:ascii="Arial" w:eastAsia="Times New Roman" w:hAnsi="Arial" w:cs="Arial"/>
        </w:rPr>
      </w:pPr>
      <w:proofErr w:type="spellStart"/>
      <w:r w:rsidRPr="00BB2201">
        <w:rPr>
          <w:rFonts w:ascii="Arial" w:eastAsia="Times New Roman" w:hAnsi="Arial" w:cs="Arial"/>
          <w:b/>
          <w:i/>
        </w:rPr>
        <w:t>PLAmetrics</w:t>
      </w:r>
      <w:proofErr w:type="spellEnd"/>
      <w:r w:rsidRPr="00BB2201">
        <w:rPr>
          <w:rFonts w:ascii="Arial" w:eastAsia="Times New Roman" w:hAnsi="Arial" w:cs="Arial"/>
          <w:b/>
          <w:i/>
        </w:rPr>
        <w:t xml:space="preserve"> </w:t>
      </w:r>
      <w:r w:rsidRPr="00BB2201">
        <w:rPr>
          <w:rFonts w:ascii="Arial" w:eastAsia="Times New Roman" w:hAnsi="Arial" w:cs="Arial"/>
          <w:b/>
        </w:rPr>
        <w:t>and</w:t>
      </w:r>
      <w:r w:rsidRPr="00BB2201">
        <w:rPr>
          <w:rFonts w:ascii="Arial" w:eastAsia="Times New Roman" w:hAnsi="Arial" w:cs="Arial"/>
          <w:b/>
          <w:i/>
        </w:rPr>
        <w:t xml:space="preserve"> </w:t>
      </w:r>
      <w:proofErr w:type="spellStart"/>
      <w:r w:rsidRPr="00BB2201">
        <w:rPr>
          <w:rFonts w:ascii="Arial" w:eastAsia="Times New Roman" w:hAnsi="Arial" w:cs="Arial"/>
          <w:b/>
          <w:i/>
        </w:rPr>
        <w:t>ACRLMetrics</w:t>
      </w:r>
      <w:proofErr w:type="spellEnd"/>
      <w:r>
        <w:rPr>
          <w:rFonts w:ascii="Arial" w:eastAsia="Times New Roman" w:hAnsi="Arial" w:cs="Arial"/>
        </w:rPr>
        <w:t xml:space="preserve"> – online subscription service for libraries to produce benchmark reports</w:t>
      </w:r>
    </w:p>
    <w:p w14:paraId="506769DF" w14:textId="77777777" w:rsidR="00BB2201" w:rsidRDefault="00BB2201" w:rsidP="00437C7D">
      <w:pPr>
        <w:rPr>
          <w:rFonts w:ascii="Arial" w:eastAsia="Times New Roman" w:hAnsi="Arial" w:cs="Arial"/>
        </w:rPr>
      </w:pPr>
    </w:p>
    <w:p w14:paraId="2B740EBA" w14:textId="3A7BB4C7" w:rsidR="00BB2201" w:rsidRPr="00437C7D" w:rsidRDefault="00BB2201" w:rsidP="00437C7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 learn how to use these online subscriptions effectively checkout “Managing with Data</w:t>
      </w:r>
      <w:proofErr w:type="gramStart"/>
      <w:r>
        <w:rPr>
          <w:rFonts w:ascii="Arial" w:eastAsia="Times New Roman" w:hAnsi="Arial" w:cs="Arial"/>
        </w:rPr>
        <w:t xml:space="preserve">”  </w:t>
      </w:r>
      <w:proofErr w:type="spellStart"/>
      <w:r>
        <w:rPr>
          <w:rFonts w:ascii="Arial" w:eastAsia="Times New Roman" w:hAnsi="Arial" w:cs="Arial"/>
        </w:rPr>
        <w:t>ALA</w:t>
      </w:r>
      <w:proofErr w:type="spellEnd"/>
      <w:proofErr w:type="gramEnd"/>
      <w:r>
        <w:rPr>
          <w:rFonts w:ascii="Arial" w:eastAsia="Times New Roman" w:hAnsi="Arial" w:cs="Arial"/>
        </w:rPr>
        <w:t>, 2014.</w:t>
      </w:r>
    </w:p>
    <w:p w14:paraId="2C1ACEB6" w14:textId="77777777" w:rsidR="0057492A" w:rsidRDefault="0057492A"/>
    <w:sectPr w:rsidR="0057492A" w:rsidSect="005564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2A"/>
    <w:rsid w:val="0011416C"/>
    <w:rsid w:val="002C5C11"/>
    <w:rsid w:val="0031571C"/>
    <w:rsid w:val="00341497"/>
    <w:rsid w:val="00437C7D"/>
    <w:rsid w:val="0055647C"/>
    <w:rsid w:val="0057492A"/>
    <w:rsid w:val="005B5FD7"/>
    <w:rsid w:val="00BB2201"/>
    <w:rsid w:val="00BF7E1D"/>
    <w:rsid w:val="00D2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E8DE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9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141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1141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9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141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114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webjunction.org/content/dam/WebJunction/Documents/webjunction/EnvirosellFinalReport.pdf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library.hud.ac.uk/lemontree/about.php" TargetMode="External"/><Relationship Id="rId6" Type="http://schemas.openxmlformats.org/officeDocument/2006/relationships/hyperlink" Target="http://librarygame.tumblr.com/" TargetMode="External"/><Relationship Id="rId7" Type="http://schemas.openxmlformats.org/officeDocument/2006/relationships/hyperlink" Target="http://digitalcommons.macalester.edu/libtech_conf/2012/sessions/28/" TargetMode="External"/><Relationship Id="rId8" Type="http://schemas.openxmlformats.org/officeDocument/2006/relationships/hyperlink" Target="http://blog.lib.umn.edu/ldss/2012/04/library-technology-conference-presentation.html" TargetMode="External"/><Relationship Id="rId9" Type="http://schemas.openxmlformats.org/officeDocument/2006/relationships/hyperlink" Target="http://purl.umn.edu/48258" TargetMode="External"/><Relationship Id="rId10" Type="http://schemas.openxmlformats.org/officeDocument/2006/relationships/hyperlink" Target="http://www.sjpl.org/sites/all/files/userfiles/SVPL-HPL_final_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2755</Characters>
  <Application>Microsoft Macintosh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Matthews</dc:creator>
  <cp:keywords/>
  <dc:description/>
  <cp:lastModifiedBy>Ken Haycock</cp:lastModifiedBy>
  <cp:revision>2</cp:revision>
  <dcterms:created xsi:type="dcterms:W3CDTF">2015-02-24T23:21:00Z</dcterms:created>
  <dcterms:modified xsi:type="dcterms:W3CDTF">2015-02-24T23:21:00Z</dcterms:modified>
</cp:coreProperties>
</file>